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BB8" w:rsidRDefault="00B95D30">
      <w:pPr>
        <w:spacing w:after="306" w:line="259" w:lineRule="auto"/>
        <w:ind w:right="6"/>
        <w:jc w:val="center"/>
      </w:pPr>
      <w:r>
        <w:rPr>
          <w:color w:val="2E74B5"/>
          <w:sz w:val="28"/>
        </w:rPr>
        <w:t xml:space="preserve">Bilgi İşlem Daire Başkanlığı  </w:t>
      </w:r>
    </w:p>
    <w:p w:rsidR="000A4BB8" w:rsidRDefault="00B95D30">
      <w:pPr>
        <w:spacing w:after="270" w:line="259" w:lineRule="auto"/>
        <w:ind w:right="5"/>
        <w:jc w:val="center"/>
      </w:pPr>
      <w:r>
        <w:rPr>
          <w:color w:val="2E74B5"/>
          <w:sz w:val="28"/>
        </w:rPr>
        <w:t xml:space="preserve">Bilişim Destek Sistemi İşletimi Süreci </w:t>
      </w:r>
    </w:p>
    <w:p w:rsidR="000A4BB8" w:rsidRDefault="00B95D30">
      <w:pPr>
        <w:spacing w:after="210" w:line="259" w:lineRule="auto"/>
        <w:ind w:right="4"/>
        <w:jc w:val="center"/>
      </w:pPr>
      <w:r>
        <w:rPr>
          <w:color w:val="2E74B5"/>
          <w:sz w:val="28"/>
        </w:rPr>
        <w:t>Aydınlatma Metni</w:t>
      </w:r>
      <w:r>
        <w:t xml:space="preserve"> </w:t>
      </w:r>
    </w:p>
    <w:p w:rsidR="000A4BB8" w:rsidRDefault="00B95D30">
      <w:pPr>
        <w:spacing w:after="301" w:line="259" w:lineRule="auto"/>
        <w:ind w:left="0" w:firstLine="0"/>
        <w:jc w:val="left"/>
      </w:pPr>
      <w:r>
        <w:t xml:space="preserve"> </w:t>
      </w:r>
    </w:p>
    <w:p w:rsidR="000A4BB8" w:rsidRDefault="00B95D30">
      <w:pPr>
        <w:spacing w:after="247"/>
        <w:ind w:left="-5"/>
      </w:pPr>
      <w:r>
        <w:t>Ondokuz Mayıs</w:t>
      </w:r>
      <w:r>
        <w:t xml:space="preserve"> Üniversitesi 6698 sayılı Kişisel Verilerin Korunması Kanunu’na (KVKK) ilişkin olarak 'Veri Sorumlusu' sıfatıyla Bilgi İşlem Daire Başkanlığı Bilişim Destek Sistemi İşletimi Süreci kapsamında aşağıda düzenlenen kişisel verilerinizi, Kanunda</w:t>
      </w:r>
      <w:r>
        <w:t xml:space="preserve"> belirtilen amaçlarla sınırlı olarak işlemektedir. </w:t>
      </w:r>
    </w:p>
    <w:p w:rsidR="000A4BB8" w:rsidRDefault="00B95D30">
      <w:pPr>
        <w:spacing w:after="301" w:line="259" w:lineRule="auto"/>
        <w:ind w:left="0" w:firstLine="0"/>
        <w:jc w:val="left"/>
      </w:pPr>
      <w:r>
        <w:t xml:space="preserve"> </w:t>
      </w:r>
    </w:p>
    <w:p w:rsidR="000A4BB8" w:rsidRDefault="00B95D30">
      <w:pPr>
        <w:pStyle w:val="Balk1"/>
        <w:ind w:left="-5"/>
      </w:pPr>
      <w:r>
        <w:t>İşlenen Kişisel Veriler Veri Sahipleri ve Veri Kategorileri</w:t>
      </w:r>
      <w:r>
        <w:rPr>
          <w:color w:val="000000"/>
        </w:rPr>
        <w:t xml:space="preserve"> </w:t>
      </w:r>
    </w:p>
    <w:p w:rsidR="000A4BB8" w:rsidRDefault="00B95D30">
      <w:pPr>
        <w:ind w:left="-5"/>
      </w:pPr>
      <w:r>
        <w:t xml:space="preserve">Üniversitemiz tarafından işbu sürece ilişkin olarak işlenen kişisel veriler ve veri kategorileri aşağıda yer almaktadır: </w:t>
      </w:r>
    </w:p>
    <w:tbl>
      <w:tblPr>
        <w:tblStyle w:val="TableGrid"/>
        <w:tblW w:w="9323" w:type="dxa"/>
        <w:tblInd w:w="19" w:type="dxa"/>
        <w:tblCellMar>
          <w:top w:w="94" w:type="dxa"/>
          <w:left w:w="34" w:type="dxa"/>
          <w:bottom w:w="0" w:type="dxa"/>
          <w:right w:w="73" w:type="dxa"/>
        </w:tblCellMar>
        <w:tblLook w:val="04A0" w:firstRow="1" w:lastRow="0" w:firstColumn="1" w:lastColumn="0" w:noHBand="0" w:noVBand="1"/>
      </w:tblPr>
      <w:tblGrid>
        <w:gridCol w:w="3115"/>
        <w:gridCol w:w="3077"/>
        <w:gridCol w:w="3131"/>
      </w:tblGrid>
      <w:tr w:rsidR="000A4BB8">
        <w:trPr>
          <w:trHeight w:val="356"/>
        </w:trPr>
        <w:tc>
          <w:tcPr>
            <w:tcW w:w="9323" w:type="dxa"/>
            <w:gridSpan w:val="3"/>
            <w:tcBorders>
              <w:top w:val="single" w:sz="6" w:space="0" w:color="A0A0A0"/>
              <w:left w:val="single" w:sz="6" w:space="0" w:color="F0F0F0"/>
              <w:bottom w:val="single" w:sz="6" w:space="0" w:color="FFFFFF"/>
              <w:right w:val="single" w:sz="6" w:space="0" w:color="A0A0A0"/>
            </w:tcBorders>
          </w:tcPr>
          <w:p w:rsidR="000A4BB8" w:rsidRDefault="00B95D30">
            <w:pPr>
              <w:spacing w:after="0" w:line="259" w:lineRule="auto"/>
              <w:ind w:left="0" w:firstLine="0"/>
              <w:jc w:val="left"/>
            </w:pPr>
            <w:r>
              <w:rPr>
                <w:b/>
              </w:rPr>
              <w:t>Veri Toplayan: Bilg</w:t>
            </w:r>
            <w:r>
              <w:rPr>
                <w:b/>
              </w:rPr>
              <w:t>i İşlem Daire Başkanlığı</w:t>
            </w:r>
            <w:r>
              <w:t xml:space="preserve"> </w:t>
            </w:r>
          </w:p>
        </w:tc>
      </w:tr>
      <w:tr w:rsidR="000A4BB8">
        <w:trPr>
          <w:trHeight w:val="466"/>
        </w:trPr>
        <w:tc>
          <w:tcPr>
            <w:tcW w:w="3115" w:type="dxa"/>
            <w:tcBorders>
              <w:top w:val="single" w:sz="6" w:space="0" w:color="FFFFFF"/>
              <w:left w:val="single" w:sz="6" w:space="0" w:color="F0F0F0"/>
              <w:bottom w:val="double" w:sz="6" w:space="0" w:color="FFFFFF"/>
              <w:right w:val="single" w:sz="6" w:space="0" w:color="A0A0A0"/>
            </w:tcBorders>
          </w:tcPr>
          <w:p w:rsidR="000A4BB8" w:rsidRDefault="00B95D30">
            <w:pPr>
              <w:spacing w:after="0" w:line="259" w:lineRule="auto"/>
              <w:ind w:left="0" w:firstLine="0"/>
              <w:jc w:val="left"/>
            </w:pPr>
            <w:r>
              <w:rPr>
                <w:b/>
              </w:rPr>
              <w:t>Veri Çeşitleri</w:t>
            </w:r>
            <w:r>
              <w:t xml:space="preserve"> </w:t>
            </w:r>
          </w:p>
        </w:tc>
        <w:tc>
          <w:tcPr>
            <w:tcW w:w="3077" w:type="dxa"/>
            <w:tcBorders>
              <w:top w:val="single" w:sz="6" w:space="0" w:color="FFFFFF"/>
              <w:left w:val="single" w:sz="6" w:space="0" w:color="A0A0A0"/>
              <w:bottom w:val="double" w:sz="6" w:space="0" w:color="FFFFFF"/>
              <w:right w:val="single" w:sz="6" w:space="0" w:color="A0A0A0"/>
            </w:tcBorders>
          </w:tcPr>
          <w:p w:rsidR="000A4BB8" w:rsidRDefault="00B95D30">
            <w:pPr>
              <w:spacing w:after="0" w:line="259" w:lineRule="auto"/>
              <w:ind w:left="4" w:firstLine="0"/>
              <w:jc w:val="left"/>
            </w:pPr>
            <w:r>
              <w:rPr>
                <w:b/>
              </w:rPr>
              <w:t>Veri Sahibi</w:t>
            </w:r>
            <w:r>
              <w:t xml:space="preserve"> </w:t>
            </w:r>
          </w:p>
        </w:tc>
        <w:tc>
          <w:tcPr>
            <w:tcW w:w="3131" w:type="dxa"/>
            <w:tcBorders>
              <w:top w:val="single" w:sz="6" w:space="0" w:color="FFFFFF"/>
              <w:left w:val="single" w:sz="6" w:space="0" w:color="A0A0A0"/>
              <w:bottom w:val="double" w:sz="6" w:space="0" w:color="FFFFFF"/>
              <w:right w:val="single" w:sz="6" w:space="0" w:color="A0A0A0"/>
            </w:tcBorders>
          </w:tcPr>
          <w:p w:rsidR="000A4BB8" w:rsidRDefault="00B95D30">
            <w:pPr>
              <w:spacing w:after="0" w:line="259" w:lineRule="auto"/>
              <w:ind w:left="4" w:firstLine="0"/>
              <w:jc w:val="left"/>
            </w:pPr>
            <w:r>
              <w:rPr>
                <w:b/>
              </w:rPr>
              <w:t>Veri Kategorisi</w:t>
            </w:r>
            <w:r>
              <w:t xml:space="preserve"> </w:t>
            </w:r>
          </w:p>
        </w:tc>
      </w:tr>
      <w:tr w:rsidR="000A4BB8">
        <w:trPr>
          <w:trHeight w:val="475"/>
        </w:trPr>
        <w:tc>
          <w:tcPr>
            <w:tcW w:w="3115" w:type="dxa"/>
            <w:tcBorders>
              <w:top w:val="double" w:sz="6" w:space="0" w:color="FFFFFF"/>
              <w:left w:val="single" w:sz="6" w:space="0" w:color="F0F0F0"/>
              <w:bottom w:val="double" w:sz="6" w:space="0" w:color="FFFFFF"/>
              <w:right w:val="single" w:sz="6" w:space="0" w:color="A0A0A0"/>
            </w:tcBorders>
            <w:vAlign w:val="center"/>
          </w:tcPr>
          <w:p w:rsidR="000A4BB8" w:rsidRDefault="00B95D30">
            <w:pPr>
              <w:spacing w:after="0" w:line="259" w:lineRule="auto"/>
              <w:ind w:left="0" w:firstLine="0"/>
              <w:jc w:val="left"/>
            </w:pPr>
            <w:r>
              <w:rPr>
                <w:b/>
              </w:rPr>
              <w:t>Cep Telefonu, E-posta</w:t>
            </w:r>
            <w:r>
              <w:t xml:space="preserve"> </w:t>
            </w:r>
          </w:p>
        </w:tc>
        <w:tc>
          <w:tcPr>
            <w:tcW w:w="3077" w:type="dxa"/>
            <w:tcBorders>
              <w:top w:val="double" w:sz="6" w:space="0" w:color="FFFFFF"/>
              <w:left w:val="single" w:sz="6" w:space="0" w:color="A0A0A0"/>
              <w:bottom w:val="double" w:sz="6" w:space="0" w:color="FFFFFF"/>
              <w:right w:val="single" w:sz="6" w:space="0" w:color="A0A0A0"/>
            </w:tcBorders>
            <w:vAlign w:val="center"/>
          </w:tcPr>
          <w:p w:rsidR="000A4BB8" w:rsidRDefault="00B95D30">
            <w:pPr>
              <w:spacing w:after="0" w:line="259" w:lineRule="auto"/>
              <w:ind w:left="4" w:firstLine="0"/>
            </w:pPr>
            <w:r>
              <w:rPr>
                <w:b/>
              </w:rPr>
              <w:t>Ürün veya Hizmet Alan Kişi</w:t>
            </w:r>
            <w:r>
              <w:t xml:space="preserve"> </w:t>
            </w:r>
          </w:p>
        </w:tc>
        <w:tc>
          <w:tcPr>
            <w:tcW w:w="3131" w:type="dxa"/>
            <w:tcBorders>
              <w:top w:val="double" w:sz="6" w:space="0" w:color="FFFFFF"/>
              <w:left w:val="single" w:sz="6" w:space="0" w:color="A0A0A0"/>
              <w:bottom w:val="double" w:sz="6" w:space="0" w:color="FFFFFF"/>
              <w:right w:val="single" w:sz="6" w:space="0" w:color="A0A0A0"/>
            </w:tcBorders>
            <w:vAlign w:val="center"/>
          </w:tcPr>
          <w:p w:rsidR="000A4BB8" w:rsidRDefault="00B95D30">
            <w:pPr>
              <w:spacing w:after="0" w:line="259" w:lineRule="auto"/>
              <w:ind w:left="4" w:firstLine="0"/>
              <w:jc w:val="left"/>
            </w:pPr>
            <w:r>
              <w:rPr>
                <w:b/>
              </w:rPr>
              <w:t xml:space="preserve">İletişim </w:t>
            </w:r>
          </w:p>
        </w:tc>
      </w:tr>
      <w:tr w:rsidR="000A4BB8">
        <w:trPr>
          <w:trHeight w:val="473"/>
        </w:trPr>
        <w:tc>
          <w:tcPr>
            <w:tcW w:w="3115" w:type="dxa"/>
            <w:tcBorders>
              <w:top w:val="double" w:sz="6" w:space="0" w:color="FFFFFF"/>
              <w:left w:val="single" w:sz="6" w:space="0" w:color="F0F0F0"/>
              <w:bottom w:val="double" w:sz="6" w:space="0" w:color="FFFFFF"/>
              <w:right w:val="single" w:sz="6" w:space="0" w:color="A0A0A0"/>
            </w:tcBorders>
          </w:tcPr>
          <w:p w:rsidR="000A4BB8" w:rsidRDefault="00B95D30">
            <w:pPr>
              <w:spacing w:after="0" w:line="259" w:lineRule="auto"/>
              <w:ind w:left="0" w:firstLine="0"/>
              <w:jc w:val="left"/>
            </w:pPr>
            <w:r>
              <w:rPr>
                <w:b/>
              </w:rPr>
              <w:t>Ad, Soyad, Doğum Tarihi</w:t>
            </w:r>
            <w:r>
              <w:t xml:space="preserve"> </w:t>
            </w:r>
          </w:p>
        </w:tc>
        <w:tc>
          <w:tcPr>
            <w:tcW w:w="3077" w:type="dxa"/>
            <w:tcBorders>
              <w:top w:val="double" w:sz="6" w:space="0" w:color="FFFFFF"/>
              <w:left w:val="single" w:sz="6" w:space="0" w:color="A0A0A0"/>
              <w:bottom w:val="double" w:sz="6" w:space="0" w:color="FFFFFF"/>
              <w:right w:val="single" w:sz="6" w:space="0" w:color="A0A0A0"/>
            </w:tcBorders>
          </w:tcPr>
          <w:p w:rsidR="000A4BB8" w:rsidRDefault="00B95D30">
            <w:pPr>
              <w:spacing w:after="0" w:line="259" w:lineRule="auto"/>
              <w:ind w:left="4" w:firstLine="0"/>
            </w:pPr>
            <w:r>
              <w:rPr>
                <w:b/>
              </w:rPr>
              <w:t>Ürün veya Hizmet Alan Kişi</w:t>
            </w:r>
            <w:r>
              <w:t xml:space="preserve"> </w:t>
            </w:r>
          </w:p>
        </w:tc>
        <w:tc>
          <w:tcPr>
            <w:tcW w:w="3131" w:type="dxa"/>
            <w:tcBorders>
              <w:top w:val="double" w:sz="6" w:space="0" w:color="FFFFFF"/>
              <w:left w:val="single" w:sz="6" w:space="0" w:color="A0A0A0"/>
              <w:bottom w:val="double" w:sz="6" w:space="0" w:color="FFFFFF"/>
              <w:right w:val="single" w:sz="6" w:space="0" w:color="A0A0A0"/>
            </w:tcBorders>
          </w:tcPr>
          <w:p w:rsidR="000A4BB8" w:rsidRDefault="00B95D30">
            <w:pPr>
              <w:spacing w:after="0" w:line="259" w:lineRule="auto"/>
              <w:ind w:left="4" w:firstLine="0"/>
              <w:jc w:val="left"/>
            </w:pPr>
            <w:r>
              <w:rPr>
                <w:b/>
              </w:rPr>
              <w:t>Kimlik</w:t>
            </w:r>
            <w:r>
              <w:t xml:space="preserve"> </w:t>
            </w:r>
          </w:p>
        </w:tc>
      </w:tr>
      <w:tr w:rsidR="000A4BB8">
        <w:trPr>
          <w:trHeight w:val="467"/>
        </w:trPr>
        <w:tc>
          <w:tcPr>
            <w:tcW w:w="3115" w:type="dxa"/>
            <w:tcBorders>
              <w:top w:val="double" w:sz="6" w:space="0" w:color="FFFFFF"/>
              <w:left w:val="single" w:sz="6" w:space="0" w:color="F0F0F0"/>
              <w:bottom w:val="single" w:sz="6" w:space="0" w:color="A0A0A0"/>
              <w:right w:val="single" w:sz="6" w:space="0" w:color="A0A0A0"/>
            </w:tcBorders>
          </w:tcPr>
          <w:p w:rsidR="000A4BB8" w:rsidRDefault="00B95D30">
            <w:pPr>
              <w:spacing w:after="0" w:line="259" w:lineRule="auto"/>
              <w:ind w:left="0" w:firstLine="0"/>
              <w:jc w:val="left"/>
            </w:pPr>
            <w:r>
              <w:rPr>
                <w:b/>
              </w:rPr>
              <w:t>Adres Tipi</w:t>
            </w:r>
            <w:r>
              <w:t xml:space="preserve"> </w:t>
            </w:r>
          </w:p>
        </w:tc>
        <w:tc>
          <w:tcPr>
            <w:tcW w:w="3077" w:type="dxa"/>
            <w:tcBorders>
              <w:top w:val="double" w:sz="6" w:space="0" w:color="FFFFFF"/>
              <w:left w:val="single" w:sz="6" w:space="0" w:color="A0A0A0"/>
              <w:bottom w:val="single" w:sz="6" w:space="0" w:color="A0A0A0"/>
              <w:right w:val="single" w:sz="6" w:space="0" w:color="A0A0A0"/>
            </w:tcBorders>
          </w:tcPr>
          <w:p w:rsidR="000A4BB8" w:rsidRDefault="00B95D30">
            <w:pPr>
              <w:spacing w:after="0" w:line="259" w:lineRule="auto"/>
              <w:ind w:left="4" w:firstLine="0"/>
            </w:pPr>
            <w:r>
              <w:rPr>
                <w:b/>
              </w:rPr>
              <w:t>Ürün veya Hizmet Alan Kişi</w:t>
            </w:r>
            <w:r>
              <w:t xml:space="preserve"> </w:t>
            </w:r>
          </w:p>
        </w:tc>
        <w:tc>
          <w:tcPr>
            <w:tcW w:w="3131" w:type="dxa"/>
            <w:tcBorders>
              <w:top w:val="double" w:sz="6" w:space="0" w:color="FFFFFF"/>
              <w:left w:val="single" w:sz="6" w:space="0" w:color="A0A0A0"/>
              <w:bottom w:val="single" w:sz="6" w:space="0" w:color="A0A0A0"/>
              <w:right w:val="single" w:sz="6" w:space="0" w:color="A0A0A0"/>
            </w:tcBorders>
          </w:tcPr>
          <w:p w:rsidR="000A4BB8" w:rsidRDefault="00B95D30">
            <w:pPr>
              <w:spacing w:after="0" w:line="259" w:lineRule="auto"/>
              <w:ind w:left="4" w:firstLine="0"/>
              <w:jc w:val="left"/>
            </w:pPr>
            <w:r>
              <w:rPr>
                <w:b/>
              </w:rPr>
              <w:t>Lokasyon</w:t>
            </w:r>
            <w:r>
              <w:t xml:space="preserve"> </w:t>
            </w:r>
          </w:p>
        </w:tc>
      </w:tr>
    </w:tbl>
    <w:p w:rsidR="000A4BB8" w:rsidRDefault="00B95D30">
      <w:pPr>
        <w:spacing w:after="301" w:line="259" w:lineRule="auto"/>
        <w:ind w:left="0" w:firstLine="0"/>
        <w:jc w:val="left"/>
      </w:pPr>
      <w:r>
        <w:t xml:space="preserve"> </w:t>
      </w:r>
    </w:p>
    <w:p w:rsidR="000A4BB8" w:rsidRDefault="00B95D30">
      <w:pPr>
        <w:pStyle w:val="Balk1"/>
        <w:spacing w:after="11"/>
        <w:ind w:left="-5"/>
      </w:pPr>
      <w:r>
        <w:t>Kişisel Verilerin İşlenme Amaçları ve İşlemenin Hukuki Dayanağı</w:t>
      </w:r>
      <w:r>
        <w:rPr>
          <w:color w:val="000000"/>
        </w:rPr>
        <w:t xml:space="preserve"> </w:t>
      </w:r>
    </w:p>
    <w:tbl>
      <w:tblPr>
        <w:tblStyle w:val="TableGrid"/>
        <w:tblW w:w="9323" w:type="dxa"/>
        <w:tblInd w:w="19" w:type="dxa"/>
        <w:tblCellMar>
          <w:top w:w="38" w:type="dxa"/>
          <w:left w:w="34" w:type="dxa"/>
          <w:bottom w:w="0" w:type="dxa"/>
          <w:right w:w="296" w:type="dxa"/>
        </w:tblCellMar>
        <w:tblLook w:val="04A0" w:firstRow="1" w:lastRow="0" w:firstColumn="1" w:lastColumn="0" w:noHBand="0" w:noVBand="1"/>
      </w:tblPr>
      <w:tblGrid>
        <w:gridCol w:w="3023"/>
        <w:gridCol w:w="3209"/>
        <w:gridCol w:w="3091"/>
      </w:tblGrid>
      <w:tr w:rsidR="000A4BB8">
        <w:trPr>
          <w:trHeight w:val="474"/>
        </w:trPr>
        <w:tc>
          <w:tcPr>
            <w:tcW w:w="3023" w:type="dxa"/>
            <w:tcBorders>
              <w:top w:val="single" w:sz="6" w:space="0" w:color="FFFFFF"/>
              <w:left w:val="single" w:sz="6" w:space="0" w:color="F0F0F0"/>
              <w:bottom w:val="single" w:sz="6" w:space="0" w:color="FFFFFF"/>
              <w:right w:val="single" w:sz="6" w:space="0" w:color="A0A0A0"/>
            </w:tcBorders>
            <w:vAlign w:val="center"/>
          </w:tcPr>
          <w:p w:rsidR="000A4BB8" w:rsidRDefault="00B95D30">
            <w:pPr>
              <w:spacing w:after="0" w:line="259" w:lineRule="auto"/>
              <w:ind w:left="0" w:firstLine="0"/>
              <w:jc w:val="left"/>
            </w:pPr>
            <w:r>
              <w:rPr>
                <w:b/>
              </w:rPr>
              <w:t>Veri Çeşidi</w:t>
            </w:r>
            <w:r>
              <w:t xml:space="preserve"> </w:t>
            </w:r>
          </w:p>
        </w:tc>
        <w:tc>
          <w:tcPr>
            <w:tcW w:w="3209" w:type="dxa"/>
            <w:tcBorders>
              <w:top w:val="single" w:sz="6" w:space="0" w:color="FFFFFF"/>
              <w:left w:val="single" w:sz="6" w:space="0" w:color="A0A0A0"/>
              <w:bottom w:val="single" w:sz="6" w:space="0" w:color="FFFFFF"/>
              <w:right w:val="single" w:sz="6" w:space="0" w:color="A0A0A0"/>
            </w:tcBorders>
            <w:vAlign w:val="center"/>
          </w:tcPr>
          <w:p w:rsidR="000A4BB8" w:rsidRDefault="00B95D30">
            <w:pPr>
              <w:spacing w:after="0" w:line="259" w:lineRule="auto"/>
              <w:ind w:left="4" w:firstLine="0"/>
              <w:jc w:val="left"/>
            </w:pPr>
            <w:r>
              <w:rPr>
                <w:b/>
              </w:rPr>
              <w:t>İşlenme Amacı</w:t>
            </w:r>
            <w:r>
              <w:t xml:space="preserve"> </w:t>
            </w:r>
          </w:p>
        </w:tc>
        <w:tc>
          <w:tcPr>
            <w:tcW w:w="3091" w:type="dxa"/>
            <w:tcBorders>
              <w:top w:val="single" w:sz="6" w:space="0" w:color="FFFFFF"/>
              <w:left w:val="single" w:sz="6" w:space="0" w:color="A0A0A0"/>
              <w:bottom w:val="single" w:sz="6" w:space="0" w:color="FFFFFF"/>
              <w:right w:val="single" w:sz="6" w:space="0" w:color="A0A0A0"/>
            </w:tcBorders>
          </w:tcPr>
          <w:p w:rsidR="000A4BB8" w:rsidRDefault="00B95D30">
            <w:pPr>
              <w:spacing w:after="0" w:line="259" w:lineRule="auto"/>
              <w:ind w:left="4" w:firstLine="0"/>
              <w:jc w:val="left"/>
            </w:pPr>
            <w:r>
              <w:rPr>
                <w:b/>
              </w:rPr>
              <w:t>Hukuki Dayanak</w:t>
            </w:r>
            <w:r>
              <w:t xml:space="preserve"> </w:t>
            </w:r>
          </w:p>
        </w:tc>
      </w:tr>
      <w:tr w:rsidR="000A4BB8">
        <w:trPr>
          <w:trHeight w:val="617"/>
        </w:trPr>
        <w:tc>
          <w:tcPr>
            <w:tcW w:w="3023" w:type="dxa"/>
            <w:tcBorders>
              <w:top w:val="single" w:sz="6" w:space="0" w:color="FFFFFF"/>
              <w:left w:val="single" w:sz="6" w:space="0" w:color="F0F0F0"/>
              <w:bottom w:val="double" w:sz="6" w:space="0" w:color="FFFFFF"/>
              <w:right w:val="single" w:sz="6" w:space="0" w:color="A0A0A0"/>
            </w:tcBorders>
            <w:vAlign w:val="center"/>
          </w:tcPr>
          <w:p w:rsidR="000A4BB8" w:rsidRDefault="00B95D30">
            <w:pPr>
              <w:spacing w:after="0" w:line="259" w:lineRule="auto"/>
              <w:ind w:left="0" w:firstLine="0"/>
              <w:jc w:val="left"/>
            </w:pPr>
            <w:r>
              <w:rPr>
                <w:b/>
              </w:rPr>
              <w:t>Cep Telefonu, E-posta</w:t>
            </w:r>
            <w:r>
              <w:t xml:space="preserve"> </w:t>
            </w:r>
          </w:p>
        </w:tc>
        <w:tc>
          <w:tcPr>
            <w:tcW w:w="3209" w:type="dxa"/>
            <w:tcBorders>
              <w:top w:val="single" w:sz="6" w:space="0" w:color="FFFFFF"/>
              <w:left w:val="single" w:sz="6" w:space="0" w:color="A0A0A0"/>
              <w:bottom w:val="double" w:sz="6" w:space="0" w:color="FFFFFF"/>
              <w:right w:val="single" w:sz="6" w:space="0" w:color="A0A0A0"/>
            </w:tcBorders>
          </w:tcPr>
          <w:p w:rsidR="000A4BB8" w:rsidRDefault="00B95D30">
            <w:pPr>
              <w:spacing w:after="0" w:line="259" w:lineRule="auto"/>
              <w:ind w:left="4" w:firstLine="0"/>
              <w:jc w:val="left"/>
            </w:pPr>
            <w:r>
              <w:rPr>
                <w:b/>
              </w:rPr>
              <w:t xml:space="preserve">Müşteri İlişkileri Yönetimi Süreçlerinin Yürütülmesi </w:t>
            </w:r>
            <w:r>
              <w:t xml:space="preserve"> </w:t>
            </w:r>
          </w:p>
        </w:tc>
        <w:tc>
          <w:tcPr>
            <w:tcW w:w="3091" w:type="dxa"/>
            <w:tcBorders>
              <w:top w:val="single" w:sz="6" w:space="0" w:color="FFFFFF"/>
              <w:left w:val="single" w:sz="6" w:space="0" w:color="A0A0A0"/>
              <w:bottom w:val="double" w:sz="6" w:space="0" w:color="FFFFFF"/>
              <w:right w:val="single" w:sz="6" w:space="0" w:color="A0A0A0"/>
            </w:tcBorders>
          </w:tcPr>
          <w:p w:rsidR="000A4BB8" w:rsidRDefault="00B95D30">
            <w:pPr>
              <w:spacing w:after="0" w:line="259" w:lineRule="auto"/>
              <w:ind w:left="4" w:firstLine="0"/>
              <w:jc w:val="left"/>
            </w:pPr>
            <w:r>
              <w:rPr>
                <w:b/>
              </w:rPr>
              <w:t>Madde 5.2.a. Kanunlarda açıkça öngörülmesi</w:t>
            </w:r>
            <w:r>
              <w:t xml:space="preserve"> </w:t>
            </w:r>
          </w:p>
        </w:tc>
      </w:tr>
      <w:tr w:rsidR="000A4BB8">
        <w:trPr>
          <w:trHeight w:val="634"/>
        </w:trPr>
        <w:tc>
          <w:tcPr>
            <w:tcW w:w="3023" w:type="dxa"/>
            <w:tcBorders>
              <w:top w:val="double" w:sz="6" w:space="0" w:color="FFFFFF"/>
              <w:left w:val="single" w:sz="6" w:space="0" w:color="F0F0F0"/>
              <w:bottom w:val="single" w:sz="6" w:space="0" w:color="FFFFFF"/>
              <w:right w:val="single" w:sz="6" w:space="0" w:color="A0A0A0"/>
            </w:tcBorders>
            <w:vAlign w:val="center"/>
          </w:tcPr>
          <w:p w:rsidR="000A4BB8" w:rsidRDefault="00B95D30">
            <w:pPr>
              <w:spacing w:after="0" w:line="259" w:lineRule="auto"/>
              <w:ind w:left="0" w:firstLine="0"/>
              <w:jc w:val="left"/>
            </w:pPr>
            <w:r>
              <w:rPr>
                <w:b/>
              </w:rPr>
              <w:t>Ad, Soyad, Doğum Tarihi</w:t>
            </w:r>
            <w:r>
              <w:t xml:space="preserve"> </w:t>
            </w:r>
          </w:p>
        </w:tc>
        <w:tc>
          <w:tcPr>
            <w:tcW w:w="3209" w:type="dxa"/>
            <w:tcBorders>
              <w:top w:val="double" w:sz="6" w:space="0" w:color="FFFFFF"/>
              <w:left w:val="single" w:sz="6" w:space="0" w:color="A0A0A0"/>
              <w:bottom w:val="single" w:sz="6" w:space="0" w:color="FFFFFF"/>
              <w:right w:val="single" w:sz="6" w:space="0" w:color="A0A0A0"/>
            </w:tcBorders>
          </w:tcPr>
          <w:p w:rsidR="000A4BB8" w:rsidRDefault="00B95D30">
            <w:pPr>
              <w:spacing w:after="0" w:line="259" w:lineRule="auto"/>
              <w:ind w:left="4" w:firstLine="0"/>
              <w:jc w:val="left"/>
            </w:pPr>
            <w:r>
              <w:rPr>
                <w:b/>
              </w:rPr>
              <w:t xml:space="preserve">Müşteri İlişkileri Yönetimi Süreçlerinin Yürütülmesi </w:t>
            </w:r>
            <w:r>
              <w:t xml:space="preserve"> </w:t>
            </w:r>
          </w:p>
        </w:tc>
        <w:tc>
          <w:tcPr>
            <w:tcW w:w="3091" w:type="dxa"/>
            <w:tcBorders>
              <w:top w:val="double" w:sz="6" w:space="0" w:color="FFFFFF"/>
              <w:left w:val="single" w:sz="6" w:space="0" w:color="A0A0A0"/>
              <w:bottom w:val="single" w:sz="6" w:space="0" w:color="FFFFFF"/>
              <w:right w:val="single" w:sz="6" w:space="0" w:color="A0A0A0"/>
            </w:tcBorders>
          </w:tcPr>
          <w:p w:rsidR="000A4BB8" w:rsidRDefault="00B95D30">
            <w:pPr>
              <w:spacing w:after="0" w:line="259" w:lineRule="auto"/>
              <w:ind w:left="4" w:firstLine="0"/>
              <w:jc w:val="left"/>
            </w:pPr>
            <w:r>
              <w:rPr>
                <w:b/>
              </w:rPr>
              <w:t>Madde 5.2.a. Kanunlarda açıkça öngörülmesi</w:t>
            </w:r>
            <w:r>
              <w:t xml:space="preserve"> </w:t>
            </w:r>
          </w:p>
        </w:tc>
      </w:tr>
      <w:tr w:rsidR="000A4BB8">
        <w:trPr>
          <w:trHeight w:val="1163"/>
        </w:trPr>
        <w:tc>
          <w:tcPr>
            <w:tcW w:w="3023" w:type="dxa"/>
            <w:tcBorders>
              <w:top w:val="single" w:sz="6" w:space="0" w:color="FFFFFF"/>
              <w:left w:val="single" w:sz="6" w:space="0" w:color="F0F0F0"/>
              <w:bottom w:val="single" w:sz="6" w:space="0" w:color="A0A0A0"/>
              <w:right w:val="single" w:sz="6" w:space="0" w:color="A0A0A0"/>
            </w:tcBorders>
            <w:vAlign w:val="center"/>
          </w:tcPr>
          <w:p w:rsidR="000A4BB8" w:rsidRDefault="00B95D30">
            <w:pPr>
              <w:spacing w:after="0" w:line="259" w:lineRule="auto"/>
              <w:ind w:left="0" w:firstLine="0"/>
              <w:jc w:val="left"/>
            </w:pPr>
            <w:r>
              <w:rPr>
                <w:b/>
              </w:rPr>
              <w:t>Adres Tipi</w:t>
            </w:r>
            <w:r>
              <w:t xml:space="preserve"> </w:t>
            </w:r>
          </w:p>
        </w:tc>
        <w:tc>
          <w:tcPr>
            <w:tcW w:w="3209" w:type="dxa"/>
            <w:tcBorders>
              <w:top w:val="single" w:sz="6" w:space="0" w:color="FFFFFF"/>
              <w:left w:val="single" w:sz="6" w:space="0" w:color="A0A0A0"/>
              <w:bottom w:val="single" w:sz="6" w:space="0" w:color="A0A0A0"/>
              <w:right w:val="single" w:sz="6" w:space="0" w:color="A0A0A0"/>
            </w:tcBorders>
          </w:tcPr>
          <w:p w:rsidR="000A4BB8" w:rsidRDefault="00B95D30">
            <w:pPr>
              <w:spacing w:after="0" w:line="238" w:lineRule="auto"/>
              <w:ind w:left="4" w:firstLine="0"/>
            </w:pPr>
            <w:r>
              <w:rPr>
                <w:b/>
              </w:rPr>
              <w:t xml:space="preserve">Çalışanlar İçin İş Akdi Ve Mevzuattan Kaynaklı </w:t>
            </w:r>
          </w:p>
          <w:p w:rsidR="000A4BB8" w:rsidRDefault="00B95D30">
            <w:pPr>
              <w:spacing w:after="0" w:line="259" w:lineRule="auto"/>
              <w:ind w:left="4" w:firstLine="0"/>
              <w:jc w:val="left"/>
            </w:pPr>
            <w:r>
              <w:rPr>
                <w:b/>
              </w:rPr>
              <w:t xml:space="preserve">Yükümlülüklerin Yerine </w:t>
            </w:r>
          </w:p>
          <w:p w:rsidR="000A4BB8" w:rsidRDefault="00B95D30">
            <w:pPr>
              <w:spacing w:after="0" w:line="259" w:lineRule="auto"/>
              <w:ind w:left="4" w:firstLine="0"/>
              <w:jc w:val="left"/>
            </w:pPr>
            <w:r>
              <w:rPr>
                <w:b/>
              </w:rPr>
              <w:t xml:space="preserve">Getirilmesi </w:t>
            </w:r>
            <w:r>
              <w:t xml:space="preserve"> </w:t>
            </w:r>
          </w:p>
        </w:tc>
        <w:tc>
          <w:tcPr>
            <w:tcW w:w="3091" w:type="dxa"/>
            <w:tcBorders>
              <w:top w:val="single" w:sz="6" w:space="0" w:color="FFFFFF"/>
              <w:left w:val="single" w:sz="6" w:space="0" w:color="A0A0A0"/>
              <w:bottom w:val="single" w:sz="6" w:space="0" w:color="A0A0A0"/>
              <w:right w:val="single" w:sz="6" w:space="0" w:color="A0A0A0"/>
            </w:tcBorders>
            <w:vAlign w:val="center"/>
          </w:tcPr>
          <w:p w:rsidR="000A4BB8" w:rsidRDefault="00B95D30">
            <w:pPr>
              <w:spacing w:after="0" w:line="259" w:lineRule="auto"/>
              <w:ind w:left="4" w:firstLine="0"/>
              <w:jc w:val="left"/>
            </w:pPr>
            <w:r>
              <w:rPr>
                <w:b/>
              </w:rPr>
              <w:t>Madde 5.2.a. Kanunlarda açıkça öngörülmesi</w:t>
            </w:r>
            <w:r>
              <w:t xml:space="preserve"> </w:t>
            </w:r>
          </w:p>
        </w:tc>
      </w:tr>
    </w:tbl>
    <w:p w:rsidR="000A4BB8" w:rsidRDefault="00B95D30">
      <w:pPr>
        <w:spacing w:after="0" w:line="259" w:lineRule="auto"/>
        <w:ind w:left="0" w:firstLine="0"/>
        <w:jc w:val="left"/>
      </w:pPr>
      <w:r>
        <w:lastRenderedPageBreak/>
        <w:t xml:space="preserve"> </w:t>
      </w:r>
    </w:p>
    <w:p w:rsidR="000A4BB8" w:rsidRDefault="00B95D30">
      <w:pPr>
        <w:pStyle w:val="Balk1"/>
        <w:spacing w:after="304"/>
        <w:ind w:left="-5"/>
      </w:pPr>
      <w:r>
        <w:t>Kişisel Verilerin Aktarılması</w:t>
      </w:r>
      <w:r>
        <w:rPr>
          <w:color w:val="000000"/>
        </w:rPr>
        <w:t xml:space="preserve"> </w:t>
      </w:r>
    </w:p>
    <w:p w:rsidR="000A4BB8" w:rsidRDefault="00B95D30">
      <w:pPr>
        <w:spacing w:after="291"/>
        <w:ind w:left="-5"/>
      </w:pPr>
      <w:r>
        <w:t xml:space="preserve">Kişisel verilerinizin yurt içi ve yurt dışı aktarım durumu aşağıdaki gibidir: </w:t>
      </w:r>
    </w:p>
    <w:p w:rsidR="000A4BB8" w:rsidRDefault="00B95D30">
      <w:pPr>
        <w:spacing w:after="293"/>
        <w:ind w:left="-5"/>
      </w:pPr>
      <w:r>
        <w:t xml:space="preserve">Verileriniz aktarılmamaktadır.  </w:t>
      </w:r>
    </w:p>
    <w:p w:rsidR="000A4BB8" w:rsidRDefault="00B95D30">
      <w:pPr>
        <w:pStyle w:val="Balk1"/>
        <w:ind w:left="-5"/>
      </w:pPr>
      <w:r>
        <w:t>Kişisel Veri Sahibinin Hakları</w:t>
      </w:r>
      <w:r>
        <w:rPr>
          <w:color w:val="000000"/>
        </w:rPr>
        <w:t xml:space="preserve"> </w:t>
      </w:r>
    </w:p>
    <w:p w:rsidR="000A4BB8" w:rsidRDefault="00B95D30">
      <w:pPr>
        <w:spacing w:after="289"/>
        <w:ind w:left="-5"/>
      </w:pPr>
      <w:r>
        <w:t>6698 sayılı Kişisel Verilerin Korunması Kanununun “İlgili kişinin hakları” başlık</w:t>
      </w:r>
      <w:r>
        <w:t xml:space="preserve">lı 11. Maddesi kapsamında; </w:t>
      </w:r>
    </w:p>
    <w:p w:rsidR="000A4BB8" w:rsidRDefault="00B95D30">
      <w:pPr>
        <w:numPr>
          <w:ilvl w:val="0"/>
          <w:numId w:val="1"/>
        </w:numPr>
        <w:ind w:hanging="360"/>
      </w:pPr>
      <w:r>
        <w:t xml:space="preserve">Kişisel verilerinizin işlenip işlenmediğini öğrenme, </w:t>
      </w:r>
    </w:p>
    <w:p w:rsidR="000A4BB8" w:rsidRDefault="00B95D30">
      <w:pPr>
        <w:numPr>
          <w:ilvl w:val="0"/>
          <w:numId w:val="1"/>
        </w:numPr>
        <w:ind w:hanging="360"/>
      </w:pPr>
      <w:r>
        <w:t xml:space="preserve">Kişisel verileriniz işlenmişse buna ilişkin bilgi talep etme, </w:t>
      </w:r>
    </w:p>
    <w:p w:rsidR="000A4BB8" w:rsidRDefault="00B95D30">
      <w:pPr>
        <w:numPr>
          <w:ilvl w:val="0"/>
          <w:numId w:val="1"/>
        </w:numPr>
        <w:ind w:hanging="360"/>
      </w:pPr>
      <w:r>
        <w:t xml:space="preserve">Kişisel verilerinizin işlenme amacını ve bunların amacına uygun kullanılıp kullanılmadığını öğrenme, </w:t>
      </w:r>
    </w:p>
    <w:p w:rsidR="000A4BB8" w:rsidRDefault="00B95D30">
      <w:pPr>
        <w:numPr>
          <w:ilvl w:val="0"/>
          <w:numId w:val="1"/>
        </w:numPr>
        <w:ind w:hanging="360"/>
      </w:pPr>
      <w:r>
        <w:t xml:space="preserve">Yurt içinde veya yurt dışında kişisel verilerinizin aktarıldığı üçüncü kişileri bilme, </w:t>
      </w:r>
    </w:p>
    <w:p w:rsidR="000A4BB8" w:rsidRDefault="00B95D30">
      <w:pPr>
        <w:numPr>
          <w:ilvl w:val="0"/>
          <w:numId w:val="1"/>
        </w:numPr>
        <w:spacing w:after="14" w:line="238" w:lineRule="auto"/>
        <w:ind w:hanging="360"/>
      </w:pPr>
      <w:r>
        <w:t xml:space="preserve">Kişisel verilerinizin eksik veya yanlış işlenmiş olması halinde bunların düzeltilmesini isteme, 6698 sayılı Kişisel Verilerin Korunması Kanunu'nda düzenlenen koşullara </w:t>
      </w:r>
      <w:r>
        <w:t xml:space="preserve">uygun olarak kişisel verilerinizin silinmesini veya yok edilmesini isteme, </w:t>
      </w:r>
    </w:p>
    <w:p w:rsidR="000A4BB8" w:rsidRDefault="00B95D30">
      <w:pPr>
        <w:numPr>
          <w:ilvl w:val="0"/>
          <w:numId w:val="1"/>
        </w:numPr>
        <w:spacing w:after="14" w:line="238" w:lineRule="auto"/>
        <w:ind w:hanging="360"/>
      </w:pPr>
      <w:r>
        <w:t>Eksik veya yanlış olarak işlenmiş kişisel verilerinizin düzeltilmesini isteme ve kişisel verilerinizin silindiğinin ya da yok edildiğinin kişisel verilerin aktarıldığı üçüncü kişil</w:t>
      </w:r>
      <w:r>
        <w:t xml:space="preserve">ere bildirilmesini isteme, </w:t>
      </w:r>
    </w:p>
    <w:p w:rsidR="000A4BB8" w:rsidRDefault="00B95D30">
      <w:pPr>
        <w:numPr>
          <w:ilvl w:val="0"/>
          <w:numId w:val="1"/>
        </w:numPr>
        <w:ind w:hanging="360"/>
      </w:pPr>
      <w:r>
        <w:t xml:space="preserve">İşlenen verilerinizin münhasıran otomatik sistemler vasıtasıyla analiz edilmesi suretiyle aleyhinize bir sonuç </w:t>
      </w:r>
      <w:bookmarkStart w:id="0" w:name="_GoBack"/>
      <w:r>
        <w:t>orta</w:t>
      </w:r>
      <w:bookmarkEnd w:id="0"/>
      <w:r>
        <w:t xml:space="preserve">ya çıkması halinde bu sonuca itiraz etme, </w:t>
      </w:r>
    </w:p>
    <w:p w:rsidR="000A4BB8" w:rsidRDefault="00B95D30">
      <w:pPr>
        <w:numPr>
          <w:ilvl w:val="0"/>
          <w:numId w:val="1"/>
        </w:numPr>
        <w:spacing w:after="244"/>
        <w:ind w:hanging="360"/>
      </w:pPr>
      <w:r>
        <w:t xml:space="preserve">Kişisel verilerinizin kanuna aykırı olarak işlenmesi sebebiyle zarara </w:t>
      </w:r>
      <w:r>
        <w:t xml:space="preserve">uğramanız halinde zararın giderilmesini talep etme haklarınız bulunmaktadır. </w:t>
      </w:r>
    </w:p>
    <w:p w:rsidR="000A4BB8" w:rsidRDefault="00B95D30">
      <w:pPr>
        <w:spacing w:after="301" w:line="259" w:lineRule="auto"/>
        <w:ind w:left="0" w:firstLine="0"/>
        <w:jc w:val="left"/>
      </w:pPr>
      <w:r>
        <w:t xml:space="preserve"> </w:t>
      </w:r>
    </w:p>
    <w:p w:rsidR="000A4BB8" w:rsidRDefault="00B95D30">
      <w:pPr>
        <w:pStyle w:val="Balk1"/>
        <w:ind w:left="-5"/>
      </w:pPr>
      <w:r>
        <w:t>Kişisel Veri Toplamanın Yöntemi ve Hukuki Sebebi</w:t>
      </w:r>
      <w:r>
        <w:rPr>
          <w:color w:val="000000"/>
        </w:rPr>
        <w:t xml:space="preserve"> </w:t>
      </w:r>
    </w:p>
    <w:p w:rsidR="000A4BB8" w:rsidRDefault="00B95D30">
      <w:pPr>
        <w:ind w:left="-5"/>
      </w:pPr>
      <w:r>
        <w:t>Ondokuz Mayıs</w:t>
      </w:r>
      <w:r>
        <w:t xml:space="preserve"> Üniversitesi, sözlü yazılı veya elektronik ortamlar vasıtasıyla elde edilen kişisel verilerinizi, 6698 sayılı</w:t>
      </w:r>
      <w:r>
        <w:t xml:space="preserve"> Kişisel Verilerin Korunması Kanunu’nun 5. ve 6. Maddelerinde belirtilen kişisel verilerin işlenme şartları ve amaçları kapsamında Bilgi İşlem Daire Başkanlığı Bilişim Destek Sistemi İşletimi Süreci kapsamında aşağıda belirtilen yöntemlerle kişisel veriler</w:t>
      </w:r>
      <w:r>
        <w:t xml:space="preserve"> toplanmaktadır: </w:t>
      </w:r>
    </w:p>
    <w:tbl>
      <w:tblPr>
        <w:tblStyle w:val="TableGrid"/>
        <w:tblW w:w="9323" w:type="dxa"/>
        <w:tblInd w:w="19" w:type="dxa"/>
        <w:tblCellMar>
          <w:top w:w="100" w:type="dxa"/>
          <w:left w:w="34" w:type="dxa"/>
          <w:bottom w:w="0" w:type="dxa"/>
          <w:right w:w="115" w:type="dxa"/>
        </w:tblCellMar>
        <w:tblLook w:val="04A0" w:firstRow="1" w:lastRow="0" w:firstColumn="1" w:lastColumn="0" w:noHBand="0" w:noVBand="1"/>
      </w:tblPr>
      <w:tblGrid>
        <w:gridCol w:w="3043"/>
        <w:gridCol w:w="3066"/>
        <w:gridCol w:w="3214"/>
      </w:tblGrid>
      <w:tr w:rsidR="000A4BB8">
        <w:trPr>
          <w:trHeight w:val="458"/>
        </w:trPr>
        <w:tc>
          <w:tcPr>
            <w:tcW w:w="3043" w:type="dxa"/>
            <w:tcBorders>
              <w:top w:val="single" w:sz="6" w:space="0" w:color="FFFFFF"/>
              <w:left w:val="single" w:sz="6" w:space="0" w:color="F0F0F0"/>
              <w:bottom w:val="single" w:sz="6" w:space="0" w:color="A0A0A0"/>
              <w:right w:val="single" w:sz="6" w:space="0" w:color="A0A0A0"/>
            </w:tcBorders>
          </w:tcPr>
          <w:p w:rsidR="000A4BB8" w:rsidRDefault="00B95D30">
            <w:pPr>
              <w:spacing w:after="0" w:line="259" w:lineRule="auto"/>
              <w:ind w:left="0" w:firstLine="0"/>
              <w:jc w:val="left"/>
            </w:pPr>
            <w:r>
              <w:rPr>
                <w:b/>
              </w:rPr>
              <w:t>Veri Çeşitleri</w:t>
            </w:r>
            <w:r>
              <w:t xml:space="preserve"> </w:t>
            </w:r>
          </w:p>
        </w:tc>
        <w:tc>
          <w:tcPr>
            <w:tcW w:w="3066" w:type="dxa"/>
            <w:tcBorders>
              <w:top w:val="single" w:sz="6" w:space="0" w:color="FFFFFF"/>
              <w:left w:val="single" w:sz="6" w:space="0" w:color="A0A0A0"/>
              <w:bottom w:val="single" w:sz="6" w:space="0" w:color="A0A0A0"/>
              <w:right w:val="single" w:sz="6" w:space="0" w:color="A0A0A0"/>
            </w:tcBorders>
          </w:tcPr>
          <w:p w:rsidR="000A4BB8" w:rsidRDefault="00B95D30">
            <w:pPr>
              <w:spacing w:after="0" w:line="259" w:lineRule="auto"/>
              <w:ind w:left="4" w:firstLine="0"/>
              <w:jc w:val="left"/>
            </w:pPr>
            <w:r>
              <w:rPr>
                <w:b/>
              </w:rPr>
              <w:t>Toplanma Yöntemi</w:t>
            </w:r>
            <w:r>
              <w:t xml:space="preserve"> </w:t>
            </w:r>
          </w:p>
        </w:tc>
        <w:tc>
          <w:tcPr>
            <w:tcW w:w="3214" w:type="dxa"/>
            <w:tcBorders>
              <w:top w:val="single" w:sz="6" w:space="0" w:color="FFFFFF"/>
              <w:left w:val="single" w:sz="6" w:space="0" w:color="A0A0A0"/>
              <w:bottom w:val="single" w:sz="6" w:space="0" w:color="A0A0A0"/>
              <w:right w:val="single" w:sz="6" w:space="0" w:color="A0A0A0"/>
            </w:tcBorders>
          </w:tcPr>
          <w:p w:rsidR="000A4BB8" w:rsidRDefault="00B95D30">
            <w:pPr>
              <w:spacing w:after="0" w:line="259" w:lineRule="auto"/>
              <w:ind w:left="2" w:firstLine="0"/>
              <w:jc w:val="left"/>
            </w:pPr>
            <w:r>
              <w:rPr>
                <w:b/>
              </w:rPr>
              <w:t>Toplanma Noktası</w:t>
            </w:r>
            <w:r>
              <w:t xml:space="preserve"> </w:t>
            </w:r>
          </w:p>
        </w:tc>
      </w:tr>
      <w:tr w:rsidR="000A4BB8">
        <w:trPr>
          <w:trHeight w:val="475"/>
        </w:trPr>
        <w:tc>
          <w:tcPr>
            <w:tcW w:w="3043" w:type="dxa"/>
            <w:tcBorders>
              <w:top w:val="single" w:sz="6" w:space="0" w:color="A0A0A0"/>
              <w:left w:val="single" w:sz="6" w:space="0" w:color="F0F0F0"/>
              <w:bottom w:val="single" w:sz="6" w:space="0" w:color="A0A0A0"/>
              <w:right w:val="single" w:sz="6" w:space="0" w:color="A0A0A0"/>
            </w:tcBorders>
          </w:tcPr>
          <w:p w:rsidR="000A4BB8" w:rsidRDefault="00B95D30">
            <w:pPr>
              <w:spacing w:after="0" w:line="259" w:lineRule="auto"/>
              <w:ind w:left="0" w:firstLine="0"/>
              <w:jc w:val="left"/>
            </w:pPr>
            <w:r>
              <w:rPr>
                <w:b/>
              </w:rPr>
              <w:t>Cep Telefonu, E-posta</w:t>
            </w:r>
            <w:r>
              <w:t xml:space="preserve"> </w:t>
            </w:r>
          </w:p>
        </w:tc>
        <w:tc>
          <w:tcPr>
            <w:tcW w:w="3066" w:type="dxa"/>
            <w:tcBorders>
              <w:top w:val="single" w:sz="6" w:space="0" w:color="A0A0A0"/>
              <w:left w:val="single" w:sz="6" w:space="0" w:color="A0A0A0"/>
              <w:bottom w:val="single" w:sz="6" w:space="0" w:color="A0A0A0"/>
              <w:right w:val="single" w:sz="6" w:space="0" w:color="A0A0A0"/>
            </w:tcBorders>
          </w:tcPr>
          <w:p w:rsidR="000A4BB8" w:rsidRDefault="00B95D30">
            <w:pPr>
              <w:spacing w:after="0" w:line="259" w:lineRule="auto"/>
              <w:ind w:left="4" w:firstLine="0"/>
              <w:jc w:val="left"/>
            </w:pPr>
            <w:r>
              <w:rPr>
                <w:b/>
              </w:rPr>
              <w:t>Yarı Otomatik Aktarım</w:t>
            </w:r>
            <w:r>
              <w:t xml:space="preserve"> </w:t>
            </w:r>
          </w:p>
        </w:tc>
        <w:tc>
          <w:tcPr>
            <w:tcW w:w="3214" w:type="dxa"/>
            <w:tcBorders>
              <w:top w:val="single" w:sz="6" w:space="0" w:color="A0A0A0"/>
              <w:left w:val="single" w:sz="6" w:space="0" w:color="A0A0A0"/>
              <w:bottom w:val="single" w:sz="6" w:space="0" w:color="A0A0A0"/>
              <w:right w:val="single" w:sz="6" w:space="0" w:color="A0A0A0"/>
            </w:tcBorders>
          </w:tcPr>
          <w:p w:rsidR="000A4BB8" w:rsidRDefault="00B95D30">
            <w:pPr>
              <w:spacing w:after="0" w:line="259" w:lineRule="auto"/>
              <w:ind w:left="2" w:firstLine="0"/>
              <w:jc w:val="left"/>
            </w:pPr>
            <w:r>
              <w:rPr>
                <w:b/>
              </w:rPr>
              <w:t>destek.omu</w:t>
            </w:r>
            <w:r>
              <w:rPr>
                <w:b/>
              </w:rPr>
              <w:t>.edu.tr</w:t>
            </w:r>
            <w:r>
              <w:t xml:space="preserve"> </w:t>
            </w:r>
          </w:p>
        </w:tc>
      </w:tr>
      <w:tr w:rsidR="000A4BB8">
        <w:trPr>
          <w:trHeight w:val="487"/>
        </w:trPr>
        <w:tc>
          <w:tcPr>
            <w:tcW w:w="3043" w:type="dxa"/>
            <w:tcBorders>
              <w:top w:val="single" w:sz="6" w:space="0" w:color="A0A0A0"/>
              <w:left w:val="single" w:sz="6" w:space="0" w:color="F0F0F0"/>
              <w:bottom w:val="single" w:sz="6" w:space="0" w:color="FFFFFF"/>
              <w:right w:val="single" w:sz="6" w:space="0" w:color="A0A0A0"/>
            </w:tcBorders>
            <w:vAlign w:val="center"/>
          </w:tcPr>
          <w:p w:rsidR="000A4BB8" w:rsidRDefault="00B95D30">
            <w:pPr>
              <w:spacing w:after="0" w:line="259" w:lineRule="auto"/>
              <w:ind w:left="0" w:firstLine="0"/>
              <w:jc w:val="left"/>
            </w:pPr>
            <w:r>
              <w:rPr>
                <w:b/>
              </w:rPr>
              <w:t>Ad, Soyad, Doğum Tarihi</w:t>
            </w:r>
            <w:r>
              <w:t xml:space="preserve"> </w:t>
            </w:r>
          </w:p>
        </w:tc>
        <w:tc>
          <w:tcPr>
            <w:tcW w:w="3066" w:type="dxa"/>
            <w:tcBorders>
              <w:top w:val="single" w:sz="6" w:space="0" w:color="A0A0A0"/>
              <w:left w:val="single" w:sz="6" w:space="0" w:color="A0A0A0"/>
              <w:bottom w:val="single" w:sz="6" w:space="0" w:color="FFFFFF"/>
              <w:right w:val="single" w:sz="6" w:space="0" w:color="A0A0A0"/>
            </w:tcBorders>
            <w:vAlign w:val="center"/>
          </w:tcPr>
          <w:p w:rsidR="000A4BB8" w:rsidRDefault="00B95D30">
            <w:pPr>
              <w:spacing w:after="0" w:line="259" w:lineRule="auto"/>
              <w:ind w:left="4" w:firstLine="0"/>
              <w:jc w:val="left"/>
            </w:pPr>
            <w:r>
              <w:rPr>
                <w:b/>
              </w:rPr>
              <w:t>Yarı Otomatik Aktarım</w:t>
            </w:r>
            <w:r>
              <w:t xml:space="preserve"> </w:t>
            </w:r>
          </w:p>
        </w:tc>
        <w:tc>
          <w:tcPr>
            <w:tcW w:w="3214" w:type="dxa"/>
            <w:tcBorders>
              <w:top w:val="single" w:sz="6" w:space="0" w:color="A0A0A0"/>
              <w:left w:val="single" w:sz="6" w:space="0" w:color="A0A0A0"/>
              <w:bottom w:val="single" w:sz="6" w:space="0" w:color="FFFFFF"/>
              <w:right w:val="single" w:sz="6" w:space="0" w:color="A0A0A0"/>
            </w:tcBorders>
            <w:vAlign w:val="center"/>
          </w:tcPr>
          <w:p w:rsidR="000A4BB8" w:rsidRDefault="00B95D30">
            <w:pPr>
              <w:spacing w:after="0" w:line="259" w:lineRule="auto"/>
              <w:ind w:left="2" w:firstLine="0"/>
              <w:jc w:val="left"/>
            </w:pPr>
            <w:r>
              <w:rPr>
                <w:b/>
              </w:rPr>
              <w:t>destek.omu.edu.tr</w:t>
            </w:r>
          </w:p>
        </w:tc>
      </w:tr>
      <w:tr w:rsidR="000A4BB8">
        <w:trPr>
          <w:trHeight w:val="467"/>
        </w:trPr>
        <w:tc>
          <w:tcPr>
            <w:tcW w:w="3043" w:type="dxa"/>
            <w:tcBorders>
              <w:top w:val="single" w:sz="6" w:space="0" w:color="FFFFFF"/>
              <w:left w:val="single" w:sz="6" w:space="0" w:color="F0F0F0"/>
              <w:bottom w:val="single" w:sz="6" w:space="0" w:color="A0A0A0"/>
              <w:right w:val="single" w:sz="6" w:space="0" w:color="A0A0A0"/>
            </w:tcBorders>
          </w:tcPr>
          <w:p w:rsidR="000A4BB8" w:rsidRDefault="00B95D30">
            <w:pPr>
              <w:spacing w:after="0" w:line="259" w:lineRule="auto"/>
              <w:ind w:left="0" w:firstLine="0"/>
              <w:jc w:val="left"/>
            </w:pPr>
            <w:r>
              <w:rPr>
                <w:b/>
              </w:rPr>
              <w:lastRenderedPageBreak/>
              <w:t>Adres Tipi</w:t>
            </w:r>
            <w:r>
              <w:t xml:space="preserve"> </w:t>
            </w:r>
          </w:p>
        </w:tc>
        <w:tc>
          <w:tcPr>
            <w:tcW w:w="3066" w:type="dxa"/>
            <w:tcBorders>
              <w:top w:val="single" w:sz="6" w:space="0" w:color="FFFFFF"/>
              <w:left w:val="single" w:sz="6" w:space="0" w:color="A0A0A0"/>
              <w:bottom w:val="single" w:sz="6" w:space="0" w:color="A0A0A0"/>
              <w:right w:val="single" w:sz="6" w:space="0" w:color="A0A0A0"/>
            </w:tcBorders>
          </w:tcPr>
          <w:p w:rsidR="000A4BB8" w:rsidRDefault="00B95D30">
            <w:pPr>
              <w:spacing w:after="0" w:line="259" w:lineRule="auto"/>
              <w:ind w:left="4" w:firstLine="0"/>
              <w:jc w:val="left"/>
            </w:pPr>
            <w:r>
              <w:rPr>
                <w:b/>
              </w:rPr>
              <w:t>Yarı Otomatik Aktarım</w:t>
            </w:r>
            <w:r>
              <w:t xml:space="preserve"> </w:t>
            </w:r>
          </w:p>
        </w:tc>
        <w:tc>
          <w:tcPr>
            <w:tcW w:w="3214" w:type="dxa"/>
            <w:tcBorders>
              <w:top w:val="single" w:sz="6" w:space="0" w:color="FFFFFF"/>
              <w:left w:val="single" w:sz="6" w:space="0" w:color="A0A0A0"/>
              <w:bottom w:val="single" w:sz="6" w:space="0" w:color="A0A0A0"/>
              <w:right w:val="single" w:sz="6" w:space="0" w:color="A0A0A0"/>
            </w:tcBorders>
          </w:tcPr>
          <w:p w:rsidR="000A4BB8" w:rsidRDefault="00B95D30">
            <w:pPr>
              <w:spacing w:after="0" w:line="259" w:lineRule="auto"/>
              <w:ind w:left="2" w:firstLine="0"/>
              <w:jc w:val="left"/>
            </w:pPr>
            <w:r>
              <w:rPr>
                <w:b/>
              </w:rPr>
              <w:t>destek.omu.edu.tr</w:t>
            </w:r>
          </w:p>
        </w:tc>
      </w:tr>
    </w:tbl>
    <w:p w:rsidR="000A4BB8" w:rsidRDefault="00B95D30">
      <w:pPr>
        <w:spacing w:after="0" w:line="259" w:lineRule="auto"/>
        <w:ind w:left="0" w:firstLine="0"/>
        <w:jc w:val="left"/>
      </w:pPr>
      <w:r>
        <w:t xml:space="preserve"> </w:t>
      </w:r>
    </w:p>
    <w:p w:rsidR="000A4BB8" w:rsidRDefault="00B95D30">
      <w:pPr>
        <w:pStyle w:val="Balk1"/>
        <w:ind w:left="-5"/>
      </w:pPr>
      <w:r>
        <w:t>Başvuru</w:t>
      </w:r>
      <w:r>
        <w:rPr>
          <w:color w:val="000000"/>
        </w:rPr>
        <w:t xml:space="preserve"> </w:t>
      </w:r>
    </w:p>
    <w:p w:rsidR="000A4BB8" w:rsidRDefault="00B95D30">
      <w:pPr>
        <w:spacing w:after="0" w:line="259" w:lineRule="auto"/>
        <w:ind w:left="0" w:firstLine="0"/>
        <w:jc w:val="left"/>
      </w:pPr>
      <w:r w:rsidRPr="00B95D30">
        <w:t>6698 sayılı Kişisel Verilerin Korunması Kanununun “Veri Sorumlusuna Başvuru” başlıklı 13. Maddesinin 1. Fıkrası ve  10.03.2018 tarihli, 30356 sayılı Veri Sorumlusuna Başvuru Usul ve Esasları Hakkında Tebliğ gereğince haklarınıza ilişkin taleplerinizin Üniversitemiz https://www.omu.edu.tr/kvkk-form web sayfasında yer alan “Veri Sahibi Başvuru Formu” nu doldurularak  Ondokuz Mayıs Üniversitesi, Rektörlük Binası Kurupelit Kampüsü, 55139 Atakum/SAMSUN adresine  veya omu@hs01.kep.tr kep adresine iletilmesi gerekmektedir.</w:t>
      </w:r>
      <w:r>
        <w:rPr>
          <w:rFonts w:ascii="Calibri" w:eastAsia="Calibri" w:hAnsi="Calibri" w:cs="Calibri"/>
          <w:sz w:val="22"/>
        </w:rPr>
        <w:t xml:space="preserve"> </w:t>
      </w:r>
    </w:p>
    <w:sectPr w:rsidR="000A4BB8">
      <w:pgSz w:w="12240" w:h="15840"/>
      <w:pgMar w:top="1494" w:right="1438" w:bottom="1523"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52760"/>
    <w:multiLevelType w:val="hybridMultilevel"/>
    <w:tmpl w:val="866A06EA"/>
    <w:lvl w:ilvl="0" w:tplc="8222C41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D638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56CD5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3C5E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7C6FF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9C25D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48BAA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848D2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2D7F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B8"/>
    <w:rsid w:val="000A4BB8"/>
    <w:rsid w:val="00B95D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04092-AAFD-43C1-9BC5-84DF2701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256"/>
      <w:ind w:left="10" w:hanging="10"/>
      <w:outlineLvl w:val="0"/>
    </w:pPr>
    <w:rPr>
      <w:rFonts w:ascii="Times New Roman" w:eastAsia="Times New Roman" w:hAnsi="Times New Roman" w:cs="Times New Roman"/>
      <w:color w:val="2E74B5"/>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2E74B5"/>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3341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 yilmaz</dc:creator>
  <cp:keywords/>
  <cp:lastModifiedBy>can</cp:lastModifiedBy>
  <cp:revision>2</cp:revision>
  <dcterms:created xsi:type="dcterms:W3CDTF">2021-02-22T08:36:00Z</dcterms:created>
  <dcterms:modified xsi:type="dcterms:W3CDTF">2021-02-22T08:36:00Z</dcterms:modified>
</cp:coreProperties>
</file>